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94257" w14:textId="77777777" w:rsidR="008A1377" w:rsidRDefault="008A1377" w:rsidP="008A1377">
      <w:pPr>
        <w:pStyle w:val="NoSpacing"/>
        <w:rPr>
          <w:rFonts w:ascii="Rockwell Nova Light" w:hAnsi="Rockwell Nova Light"/>
          <w:b/>
          <w:bCs/>
          <w:i/>
          <w:iCs/>
          <w:sz w:val="32"/>
          <w:szCs w:val="32"/>
        </w:rPr>
      </w:pPr>
      <w:r w:rsidRPr="0040595C">
        <w:rPr>
          <w:rFonts w:ascii="Rockwell Nova Light" w:hAnsi="Rockwell Nova Light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16BE9AE" wp14:editId="43F06E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8238" cy="1094368"/>
            <wp:effectExtent l="0" t="0" r="5080" b="0"/>
            <wp:wrapTight wrapText="bothSides">
              <wp:wrapPolygon edited="0">
                <wp:start x="0" y="0"/>
                <wp:lineTo x="0" y="21061"/>
                <wp:lineTo x="21335" y="21061"/>
                <wp:lineTo x="21335" y="0"/>
                <wp:lineTo x="0" y="0"/>
              </wp:wrapPolygon>
            </wp:wrapTight>
            <wp:docPr id="1" name="Picture 1" descr="A picture containing sky, sn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nten Ta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094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 Nova Light" w:hAnsi="Rockwell Nova Light"/>
          <w:b/>
          <w:bCs/>
          <w:i/>
          <w:iCs/>
          <w:sz w:val="32"/>
          <w:szCs w:val="32"/>
        </w:rPr>
        <w:t xml:space="preserve"> </w:t>
      </w:r>
      <w:r w:rsidRPr="0040595C">
        <w:rPr>
          <w:rFonts w:ascii="Rockwell Nova Light" w:hAnsi="Rockwell Nova Light"/>
          <w:b/>
          <w:bCs/>
          <w:i/>
          <w:iCs/>
          <w:sz w:val="32"/>
          <w:szCs w:val="32"/>
        </w:rPr>
        <w:t>Franciscan-Clarian Spirituality Committee</w:t>
      </w:r>
    </w:p>
    <w:p w14:paraId="39BA8815" w14:textId="7B29FC20" w:rsidR="0059716B" w:rsidRDefault="008A1377" w:rsidP="00E23DF3">
      <w:pPr>
        <w:pStyle w:val="NoSpacing"/>
        <w:rPr>
          <w:rFonts w:ascii="Rockwell Nova Light" w:hAnsi="Rockwell Nova Light"/>
          <w:b/>
          <w:bCs/>
          <w:i/>
          <w:iCs/>
          <w:sz w:val="32"/>
          <w:szCs w:val="32"/>
        </w:rPr>
      </w:pPr>
      <w:r w:rsidRPr="0040595C">
        <w:rPr>
          <w:rFonts w:ascii="Rockwell Nova Light" w:hAnsi="Rockwell Nova Light"/>
          <w:b/>
          <w:bCs/>
          <w:i/>
          <w:iCs/>
          <w:sz w:val="32"/>
          <w:szCs w:val="32"/>
        </w:rPr>
        <w:t xml:space="preserve"> The Seven Last Words of Jesus on the Cross</w:t>
      </w:r>
    </w:p>
    <w:p w14:paraId="14BA5E6D" w14:textId="77777777" w:rsidR="00E23DF3" w:rsidRPr="00E23DF3" w:rsidRDefault="00E23DF3" w:rsidP="00E23DF3">
      <w:pPr>
        <w:pStyle w:val="NoSpacing"/>
        <w:rPr>
          <w:rFonts w:ascii="Rockwell Nova Light" w:hAnsi="Rockwell Nova Light"/>
          <w:b/>
          <w:bCs/>
          <w:i/>
          <w:iCs/>
          <w:sz w:val="32"/>
          <w:szCs w:val="32"/>
        </w:rPr>
      </w:pPr>
    </w:p>
    <w:p w14:paraId="2058014C" w14:textId="77777777" w:rsidR="00470DD1" w:rsidRPr="00981882" w:rsidRDefault="0059716B" w:rsidP="00470DD1">
      <w:pPr>
        <w:pStyle w:val="NoSpacing"/>
        <w:rPr>
          <w:rFonts w:ascii="Rockwell Nova Light" w:hAnsi="Rockwell Nova Light"/>
          <w:b/>
          <w:bCs/>
          <w:i/>
          <w:iCs/>
        </w:rPr>
      </w:pPr>
      <w:r w:rsidRPr="00981882">
        <w:rPr>
          <w:rFonts w:ascii="Rockwell Nova Light" w:hAnsi="Rockwell Nova Light"/>
          <w:b/>
          <w:bCs/>
          <w:i/>
          <w:iCs/>
        </w:rPr>
        <w:t xml:space="preserve">    “Father</w:t>
      </w:r>
      <w:r w:rsidR="009757FC" w:rsidRPr="00981882">
        <w:rPr>
          <w:rFonts w:ascii="Rockwell Nova Light" w:hAnsi="Rockwell Nova Light"/>
          <w:b/>
          <w:bCs/>
          <w:i/>
          <w:iCs/>
        </w:rPr>
        <w:t>,</w:t>
      </w:r>
      <w:r w:rsidRPr="00981882">
        <w:rPr>
          <w:rFonts w:ascii="Rockwell Nova Light" w:hAnsi="Rockwell Nova Light"/>
          <w:b/>
          <w:bCs/>
          <w:i/>
          <w:iCs/>
        </w:rPr>
        <w:t xml:space="preserve"> forgive them for they know not what they </w:t>
      </w:r>
    </w:p>
    <w:p w14:paraId="39BA8816" w14:textId="456797A6" w:rsidR="006D0336" w:rsidRDefault="00470DD1" w:rsidP="00470DD1">
      <w:pPr>
        <w:pStyle w:val="NoSpacing"/>
        <w:rPr>
          <w:rFonts w:ascii="Rockwell Nova Light" w:hAnsi="Rockwell Nova Light"/>
        </w:rPr>
      </w:pPr>
      <w:r w:rsidRPr="00981882">
        <w:rPr>
          <w:rFonts w:ascii="Rockwell Nova Light" w:hAnsi="Rockwell Nova Light"/>
          <w:b/>
          <w:bCs/>
          <w:i/>
          <w:iCs/>
        </w:rPr>
        <w:t xml:space="preserve">     </w:t>
      </w:r>
      <w:r w:rsidR="0059716B" w:rsidRPr="00981882">
        <w:rPr>
          <w:rFonts w:ascii="Rockwell Nova Light" w:hAnsi="Rockwell Nova Light"/>
          <w:b/>
          <w:bCs/>
          <w:i/>
          <w:iCs/>
        </w:rPr>
        <w:t>do</w:t>
      </w:r>
      <w:r w:rsidR="00973134" w:rsidRPr="00981882">
        <w:rPr>
          <w:rFonts w:ascii="Rockwell Nova Light" w:hAnsi="Rockwell Nova Light"/>
          <w:b/>
          <w:bCs/>
          <w:i/>
          <w:iCs/>
        </w:rPr>
        <w:t>.</w:t>
      </w:r>
      <w:r w:rsidR="0059716B" w:rsidRPr="00981882">
        <w:rPr>
          <w:rFonts w:ascii="Rockwell Nova Light" w:hAnsi="Rockwell Nova Light"/>
          <w:b/>
          <w:bCs/>
          <w:i/>
          <w:iCs/>
        </w:rPr>
        <w:t>”</w:t>
      </w:r>
      <w:r w:rsidR="00973134" w:rsidRPr="00470DD1">
        <w:rPr>
          <w:rFonts w:ascii="Rockwell Nova Light" w:hAnsi="Rockwell Nova Light"/>
        </w:rPr>
        <w:t xml:space="preserve"> </w:t>
      </w:r>
      <w:r w:rsidR="00373A25" w:rsidRPr="00470DD1">
        <w:rPr>
          <w:rFonts w:ascii="Rockwell Nova Light" w:hAnsi="Rockwell Nova Light"/>
        </w:rPr>
        <w:t>(</w:t>
      </w:r>
      <w:r w:rsidR="006D0336" w:rsidRPr="00470DD1">
        <w:rPr>
          <w:rFonts w:ascii="Rockwell Nova Light" w:hAnsi="Rockwell Nova Light"/>
        </w:rPr>
        <w:t>Lk 23:34</w:t>
      </w:r>
      <w:r w:rsidR="00373A25" w:rsidRPr="00470DD1">
        <w:rPr>
          <w:rFonts w:ascii="Rockwell Nova Light" w:hAnsi="Rockwell Nova Light"/>
        </w:rPr>
        <w:t>)</w:t>
      </w:r>
    </w:p>
    <w:p w14:paraId="3231A568" w14:textId="35A3420D" w:rsidR="00470DD1" w:rsidRDefault="00470DD1" w:rsidP="00470DD1">
      <w:pPr>
        <w:pStyle w:val="NoSpacing"/>
        <w:rPr>
          <w:rFonts w:ascii="Rockwell Nova Light" w:hAnsi="Rockwell Nova Light"/>
        </w:rPr>
      </w:pPr>
    </w:p>
    <w:p w14:paraId="5329BA33" w14:textId="1FCA25FB" w:rsidR="00470DD1" w:rsidRDefault="00470DD1" w:rsidP="00470DD1">
      <w:pPr>
        <w:pStyle w:val="NoSpacing"/>
        <w:jc w:val="right"/>
        <w:rPr>
          <w:rFonts w:cs="Times New Roman"/>
        </w:rPr>
      </w:pPr>
      <w:r>
        <w:rPr>
          <w:rFonts w:cs="Times New Roman"/>
        </w:rPr>
        <w:t>Mary Laubenthal, Associate</w:t>
      </w:r>
    </w:p>
    <w:p w14:paraId="291FCE40" w14:textId="196B2461" w:rsidR="00470DD1" w:rsidRDefault="00470DD1" w:rsidP="00470DD1">
      <w:pPr>
        <w:pStyle w:val="NoSpacing"/>
        <w:jc w:val="right"/>
        <w:rPr>
          <w:rFonts w:cs="Times New Roman"/>
        </w:rPr>
      </w:pPr>
      <w:r>
        <w:rPr>
          <w:rFonts w:cs="Times New Roman"/>
        </w:rPr>
        <w:t>Franciscan Sisters of Allegany, NY</w:t>
      </w:r>
    </w:p>
    <w:p w14:paraId="003C37DF" w14:textId="21381DD6" w:rsidR="00470DD1" w:rsidRDefault="00470DD1" w:rsidP="00470DD1">
      <w:pPr>
        <w:pStyle w:val="NoSpacing"/>
        <w:jc w:val="right"/>
        <w:rPr>
          <w:rFonts w:cs="Times New Roman"/>
        </w:rPr>
      </w:pPr>
    </w:p>
    <w:p w14:paraId="00DD5A96" w14:textId="77777777" w:rsidR="00470DD1" w:rsidRPr="00470DD1" w:rsidRDefault="00470DD1" w:rsidP="00470DD1">
      <w:pPr>
        <w:pStyle w:val="NoSpacing"/>
        <w:jc w:val="right"/>
        <w:rPr>
          <w:rFonts w:cs="Times New Roman"/>
        </w:rPr>
      </w:pPr>
    </w:p>
    <w:p w14:paraId="39BA8817" w14:textId="4E7272C6" w:rsidR="00E5194F" w:rsidRPr="00E23DF3" w:rsidRDefault="00F049CF" w:rsidP="00E23D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F3">
        <w:rPr>
          <w:rFonts w:ascii="Times New Roman" w:hAnsi="Times New Roman" w:cs="Times New Roman"/>
          <w:sz w:val="24"/>
          <w:szCs w:val="24"/>
        </w:rPr>
        <w:t>“</w:t>
      </w:r>
      <w:r w:rsidR="0056376C" w:rsidRPr="00E23DF3">
        <w:rPr>
          <w:rFonts w:ascii="Times New Roman" w:hAnsi="Times New Roman" w:cs="Times New Roman"/>
          <w:sz w:val="24"/>
          <w:szCs w:val="24"/>
        </w:rPr>
        <w:t>Father</w:t>
      </w:r>
      <w:r w:rsidRPr="00E23DF3">
        <w:rPr>
          <w:rFonts w:ascii="Times New Roman" w:hAnsi="Times New Roman" w:cs="Times New Roman"/>
          <w:sz w:val="24"/>
          <w:szCs w:val="24"/>
        </w:rPr>
        <w:t xml:space="preserve"> forgive them</w:t>
      </w:r>
      <w:r w:rsidR="00A04AA5" w:rsidRPr="00E23DF3">
        <w:rPr>
          <w:rFonts w:ascii="Times New Roman" w:hAnsi="Times New Roman" w:cs="Times New Roman"/>
          <w:sz w:val="24"/>
          <w:szCs w:val="24"/>
        </w:rPr>
        <w:t>…</w:t>
      </w:r>
      <w:r w:rsidRPr="00E23DF3">
        <w:rPr>
          <w:rFonts w:ascii="Times New Roman" w:hAnsi="Times New Roman" w:cs="Times New Roman"/>
          <w:sz w:val="24"/>
          <w:szCs w:val="24"/>
        </w:rPr>
        <w:t>”</w:t>
      </w:r>
      <w:r w:rsidR="00C94D21" w:rsidRPr="00E23DF3">
        <w:rPr>
          <w:rFonts w:ascii="Times New Roman" w:hAnsi="Times New Roman" w:cs="Times New Roman"/>
          <w:sz w:val="24"/>
          <w:szCs w:val="24"/>
        </w:rPr>
        <w:t xml:space="preserve">. </w:t>
      </w:r>
      <w:r w:rsidR="0059716B" w:rsidRPr="00E23DF3">
        <w:rPr>
          <w:rFonts w:ascii="Times New Roman" w:hAnsi="Times New Roman" w:cs="Times New Roman"/>
          <w:sz w:val="24"/>
          <w:szCs w:val="24"/>
        </w:rPr>
        <w:t xml:space="preserve"> </w:t>
      </w:r>
      <w:r w:rsidR="00425D10" w:rsidRPr="00E23DF3">
        <w:rPr>
          <w:rFonts w:ascii="Times New Roman" w:hAnsi="Times New Roman" w:cs="Times New Roman"/>
          <w:sz w:val="24"/>
          <w:szCs w:val="24"/>
        </w:rPr>
        <w:t xml:space="preserve">When </w:t>
      </w:r>
      <w:r w:rsidR="0052362A" w:rsidRPr="00E23DF3">
        <w:rPr>
          <w:rFonts w:ascii="Times New Roman" w:hAnsi="Times New Roman" w:cs="Times New Roman"/>
          <w:sz w:val="24"/>
          <w:szCs w:val="24"/>
        </w:rPr>
        <w:t xml:space="preserve">Jesus </w:t>
      </w:r>
      <w:r w:rsidR="00425D10" w:rsidRPr="00E23DF3">
        <w:rPr>
          <w:rFonts w:ascii="Times New Roman" w:hAnsi="Times New Roman" w:cs="Times New Roman"/>
          <w:sz w:val="24"/>
          <w:szCs w:val="24"/>
        </w:rPr>
        <w:t>cured</w:t>
      </w:r>
      <w:r w:rsidR="007F4DF5" w:rsidRPr="00E23DF3">
        <w:rPr>
          <w:rFonts w:ascii="Times New Roman" w:hAnsi="Times New Roman" w:cs="Times New Roman"/>
          <w:sz w:val="24"/>
          <w:szCs w:val="24"/>
        </w:rPr>
        <w:t xml:space="preserve"> </w:t>
      </w:r>
      <w:r w:rsidR="007A6BA2" w:rsidRPr="00E23DF3">
        <w:rPr>
          <w:rFonts w:ascii="Times New Roman" w:hAnsi="Times New Roman" w:cs="Times New Roman"/>
          <w:sz w:val="24"/>
          <w:szCs w:val="24"/>
        </w:rPr>
        <w:t xml:space="preserve">a </w:t>
      </w:r>
      <w:r w:rsidR="007F4DF5" w:rsidRPr="00E23DF3">
        <w:rPr>
          <w:rFonts w:ascii="Times New Roman" w:hAnsi="Times New Roman" w:cs="Times New Roman"/>
          <w:sz w:val="24"/>
          <w:szCs w:val="24"/>
        </w:rPr>
        <w:t xml:space="preserve">paralytic </w:t>
      </w:r>
      <w:r w:rsidR="00425D10" w:rsidRPr="00E23DF3">
        <w:rPr>
          <w:rFonts w:ascii="Times New Roman" w:hAnsi="Times New Roman" w:cs="Times New Roman"/>
          <w:sz w:val="24"/>
          <w:szCs w:val="24"/>
        </w:rPr>
        <w:t xml:space="preserve">by </w:t>
      </w:r>
      <w:r w:rsidR="007F4DF5" w:rsidRPr="00E23DF3">
        <w:rPr>
          <w:rFonts w:ascii="Times New Roman" w:hAnsi="Times New Roman" w:cs="Times New Roman"/>
          <w:sz w:val="24"/>
          <w:szCs w:val="24"/>
        </w:rPr>
        <w:t>saying his sins were forgiven</w:t>
      </w:r>
      <w:r w:rsidR="00425D10" w:rsidRPr="00E23DF3">
        <w:rPr>
          <w:rFonts w:ascii="Times New Roman" w:hAnsi="Times New Roman" w:cs="Times New Roman"/>
          <w:sz w:val="24"/>
          <w:szCs w:val="24"/>
        </w:rPr>
        <w:t>,</w:t>
      </w:r>
      <w:r w:rsidR="001A6517" w:rsidRPr="00E23DF3">
        <w:rPr>
          <w:rFonts w:ascii="Times New Roman" w:hAnsi="Times New Roman" w:cs="Times New Roman"/>
          <w:sz w:val="24"/>
          <w:szCs w:val="24"/>
        </w:rPr>
        <w:t xml:space="preserve"> </w:t>
      </w:r>
      <w:r w:rsidR="009757FC" w:rsidRPr="00E23DF3">
        <w:rPr>
          <w:rFonts w:ascii="Times New Roman" w:hAnsi="Times New Roman" w:cs="Times New Roman"/>
          <w:sz w:val="24"/>
          <w:szCs w:val="24"/>
        </w:rPr>
        <w:t>the</w:t>
      </w:r>
      <w:r w:rsidR="00425D10" w:rsidRPr="00E23DF3">
        <w:rPr>
          <w:rFonts w:ascii="Times New Roman" w:hAnsi="Times New Roman" w:cs="Times New Roman"/>
          <w:sz w:val="24"/>
          <w:szCs w:val="24"/>
        </w:rPr>
        <w:t xml:space="preserve"> </w:t>
      </w:r>
      <w:r w:rsidR="00845673" w:rsidRPr="00E23DF3">
        <w:rPr>
          <w:rFonts w:ascii="Times New Roman" w:hAnsi="Times New Roman" w:cs="Times New Roman"/>
          <w:sz w:val="24"/>
          <w:szCs w:val="24"/>
        </w:rPr>
        <w:t xml:space="preserve">Gospel </w:t>
      </w:r>
      <w:r w:rsidR="009757FC" w:rsidRPr="00E23DF3">
        <w:rPr>
          <w:rFonts w:ascii="Times New Roman" w:hAnsi="Times New Roman" w:cs="Times New Roman"/>
          <w:sz w:val="24"/>
          <w:szCs w:val="24"/>
        </w:rPr>
        <w:t xml:space="preserve">says </w:t>
      </w:r>
      <w:r w:rsidR="00845673" w:rsidRPr="00E23DF3">
        <w:rPr>
          <w:rFonts w:ascii="Times New Roman" w:hAnsi="Times New Roman" w:cs="Times New Roman"/>
          <w:sz w:val="24"/>
          <w:szCs w:val="24"/>
        </w:rPr>
        <w:t xml:space="preserve">that </w:t>
      </w:r>
      <w:r w:rsidR="009757FC" w:rsidRPr="00E23DF3">
        <w:rPr>
          <w:rFonts w:ascii="Times New Roman" w:hAnsi="Times New Roman" w:cs="Times New Roman"/>
          <w:sz w:val="24"/>
          <w:szCs w:val="24"/>
        </w:rPr>
        <w:t>h</w:t>
      </w:r>
      <w:r w:rsidR="00845673" w:rsidRPr="00E23DF3">
        <w:rPr>
          <w:rFonts w:ascii="Times New Roman" w:hAnsi="Times New Roman" w:cs="Times New Roman"/>
          <w:sz w:val="24"/>
          <w:szCs w:val="24"/>
        </w:rPr>
        <w:t>e did this to show</w:t>
      </w:r>
      <w:r w:rsidR="001A6517" w:rsidRPr="00E23DF3">
        <w:rPr>
          <w:rFonts w:ascii="Times New Roman" w:hAnsi="Times New Roman" w:cs="Times New Roman"/>
          <w:sz w:val="24"/>
          <w:szCs w:val="24"/>
        </w:rPr>
        <w:t xml:space="preserve"> the scribes that the son of Man had the authority to forgive sins</w:t>
      </w:r>
      <w:r w:rsidR="009757FC" w:rsidRPr="00E23DF3">
        <w:rPr>
          <w:rFonts w:ascii="Times New Roman" w:hAnsi="Times New Roman" w:cs="Times New Roman"/>
          <w:sz w:val="24"/>
          <w:szCs w:val="24"/>
        </w:rPr>
        <w:t xml:space="preserve"> on earth</w:t>
      </w:r>
      <w:r w:rsidR="00425D10" w:rsidRPr="00E23DF3">
        <w:rPr>
          <w:rFonts w:ascii="Times New Roman" w:hAnsi="Times New Roman" w:cs="Times New Roman"/>
          <w:sz w:val="24"/>
          <w:szCs w:val="24"/>
        </w:rPr>
        <w:t>.</w:t>
      </w:r>
      <w:r w:rsidR="007F4DF5" w:rsidRPr="00E23DF3">
        <w:rPr>
          <w:rFonts w:ascii="Times New Roman" w:hAnsi="Times New Roman" w:cs="Times New Roman"/>
          <w:sz w:val="24"/>
          <w:szCs w:val="24"/>
        </w:rPr>
        <w:t xml:space="preserve"> </w:t>
      </w:r>
      <w:r w:rsidR="00387641" w:rsidRPr="00E23DF3">
        <w:rPr>
          <w:rFonts w:ascii="Times New Roman" w:hAnsi="Times New Roman" w:cs="Times New Roman"/>
          <w:sz w:val="24"/>
          <w:szCs w:val="24"/>
        </w:rPr>
        <w:t>W</w:t>
      </w:r>
      <w:r w:rsidR="001A6517" w:rsidRPr="00E23DF3">
        <w:rPr>
          <w:rFonts w:ascii="Times New Roman" w:hAnsi="Times New Roman" w:cs="Times New Roman"/>
          <w:sz w:val="24"/>
          <w:szCs w:val="24"/>
        </w:rPr>
        <w:t xml:space="preserve">hy, </w:t>
      </w:r>
      <w:r w:rsidR="007A6BA2" w:rsidRPr="00E23DF3">
        <w:rPr>
          <w:rFonts w:ascii="Times New Roman" w:hAnsi="Times New Roman" w:cs="Times New Roman"/>
          <w:sz w:val="24"/>
          <w:szCs w:val="24"/>
        </w:rPr>
        <w:t xml:space="preserve">then, </w:t>
      </w:r>
      <w:r w:rsidR="001A6517" w:rsidRPr="00E23DF3">
        <w:rPr>
          <w:rFonts w:ascii="Times New Roman" w:hAnsi="Times New Roman" w:cs="Times New Roman"/>
          <w:sz w:val="24"/>
          <w:szCs w:val="24"/>
        </w:rPr>
        <w:t xml:space="preserve">did </w:t>
      </w:r>
      <w:r w:rsidR="009757FC" w:rsidRPr="00E23DF3">
        <w:rPr>
          <w:rFonts w:ascii="Times New Roman" w:hAnsi="Times New Roman" w:cs="Times New Roman"/>
          <w:sz w:val="24"/>
          <w:szCs w:val="24"/>
        </w:rPr>
        <w:t>h</w:t>
      </w:r>
      <w:r w:rsidR="0052362A" w:rsidRPr="00E23DF3">
        <w:rPr>
          <w:rFonts w:ascii="Times New Roman" w:hAnsi="Times New Roman" w:cs="Times New Roman"/>
          <w:sz w:val="24"/>
          <w:szCs w:val="24"/>
        </w:rPr>
        <w:t xml:space="preserve">e ask </w:t>
      </w:r>
      <w:r w:rsidR="009757FC" w:rsidRPr="00E23DF3">
        <w:rPr>
          <w:rFonts w:ascii="Times New Roman" w:hAnsi="Times New Roman" w:cs="Times New Roman"/>
          <w:sz w:val="24"/>
          <w:szCs w:val="24"/>
        </w:rPr>
        <w:t>h</w:t>
      </w:r>
      <w:r w:rsidR="00845673" w:rsidRPr="00E23DF3">
        <w:rPr>
          <w:rFonts w:ascii="Times New Roman" w:hAnsi="Times New Roman" w:cs="Times New Roman"/>
          <w:sz w:val="24"/>
          <w:szCs w:val="24"/>
        </w:rPr>
        <w:t>is</w:t>
      </w:r>
      <w:r w:rsidR="0052362A" w:rsidRPr="00E23DF3">
        <w:rPr>
          <w:rFonts w:ascii="Times New Roman" w:hAnsi="Times New Roman" w:cs="Times New Roman"/>
          <w:sz w:val="24"/>
          <w:szCs w:val="24"/>
        </w:rPr>
        <w:t xml:space="preserve"> Father to </w:t>
      </w:r>
      <w:r w:rsidR="007F4DF5" w:rsidRPr="00E23DF3">
        <w:rPr>
          <w:rFonts w:ascii="Times New Roman" w:hAnsi="Times New Roman" w:cs="Times New Roman"/>
          <w:sz w:val="24"/>
          <w:szCs w:val="24"/>
        </w:rPr>
        <w:t xml:space="preserve">do the forgiving </w:t>
      </w:r>
      <w:r w:rsidR="00387641" w:rsidRPr="00E23DF3">
        <w:rPr>
          <w:rFonts w:ascii="Times New Roman" w:hAnsi="Times New Roman" w:cs="Times New Roman"/>
          <w:sz w:val="24"/>
          <w:szCs w:val="24"/>
        </w:rPr>
        <w:t>now</w:t>
      </w:r>
      <w:r w:rsidR="007F4DF5" w:rsidRPr="00E23DF3">
        <w:rPr>
          <w:rFonts w:ascii="Times New Roman" w:hAnsi="Times New Roman" w:cs="Times New Roman"/>
          <w:sz w:val="24"/>
          <w:szCs w:val="24"/>
        </w:rPr>
        <w:t>?</w:t>
      </w:r>
      <w:r w:rsidR="00387641" w:rsidRPr="00E23DF3">
        <w:rPr>
          <w:rFonts w:ascii="Times New Roman" w:hAnsi="Times New Roman" w:cs="Times New Roman"/>
          <w:sz w:val="24"/>
          <w:szCs w:val="24"/>
        </w:rPr>
        <w:t xml:space="preserve"> In praying for </w:t>
      </w:r>
      <w:r w:rsidR="009757FC" w:rsidRPr="00E23DF3">
        <w:rPr>
          <w:rFonts w:ascii="Times New Roman" w:hAnsi="Times New Roman" w:cs="Times New Roman"/>
          <w:sz w:val="24"/>
          <w:szCs w:val="24"/>
        </w:rPr>
        <w:t>h</w:t>
      </w:r>
      <w:r w:rsidR="00387641" w:rsidRPr="00E23DF3">
        <w:rPr>
          <w:rFonts w:ascii="Times New Roman" w:hAnsi="Times New Roman" w:cs="Times New Roman"/>
          <w:sz w:val="24"/>
          <w:szCs w:val="24"/>
        </w:rPr>
        <w:t>is persecutors</w:t>
      </w:r>
      <w:r w:rsidR="001A6517" w:rsidRPr="00E23DF3">
        <w:rPr>
          <w:rFonts w:ascii="Times New Roman" w:hAnsi="Times New Roman" w:cs="Times New Roman"/>
          <w:sz w:val="24"/>
          <w:szCs w:val="24"/>
        </w:rPr>
        <w:t xml:space="preserve"> from the Cross</w:t>
      </w:r>
      <w:r w:rsidR="00387641" w:rsidRPr="00E23DF3">
        <w:rPr>
          <w:rFonts w:ascii="Times New Roman" w:hAnsi="Times New Roman" w:cs="Times New Roman"/>
          <w:sz w:val="24"/>
          <w:szCs w:val="24"/>
        </w:rPr>
        <w:t>,</w:t>
      </w:r>
      <w:r w:rsidR="0052362A" w:rsidRPr="00E23DF3">
        <w:rPr>
          <w:rFonts w:ascii="Times New Roman" w:hAnsi="Times New Roman" w:cs="Times New Roman"/>
          <w:sz w:val="24"/>
          <w:szCs w:val="24"/>
        </w:rPr>
        <w:t xml:space="preserve"> </w:t>
      </w:r>
      <w:r w:rsidR="00387641" w:rsidRPr="00E23DF3">
        <w:rPr>
          <w:rFonts w:ascii="Times New Roman" w:hAnsi="Times New Roman" w:cs="Times New Roman"/>
          <w:sz w:val="24"/>
          <w:szCs w:val="24"/>
        </w:rPr>
        <w:t xml:space="preserve">was Jesus setting an example for us </w:t>
      </w:r>
      <w:r w:rsidR="001A6517" w:rsidRPr="00E23DF3">
        <w:rPr>
          <w:rFonts w:ascii="Times New Roman" w:hAnsi="Times New Roman" w:cs="Times New Roman"/>
          <w:sz w:val="24"/>
          <w:szCs w:val="24"/>
        </w:rPr>
        <w:t xml:space="preserve">by </w:t>
      </w:r>
      <w:r w:rsidR="00387641" w:rsidRPr="00E23DF3">
        <w:rPr>
          <w:rFonts w:ascii="Times New Roman" w:hAnsi="Times New Roman" w:cs="Times New Roman"/>
          <w:sz w:val="24"/>
          <w:szCs w:val="24"/>
        </w:rPr>
        <w:t xml:space="preserve">asking the Father to extend </w:t>
      </w:r>
      <w:r w:rsidR="009757FC" w:rsidRPr="00E23DF3">
        <w:rPr>
          <w:rFonts w:ascii="Times New Roman" w:hAnsi="Times New Roman" w:cs="Times New Roman"/>
          <w:sz w:val="24"/>
          <w:szCs w:val="24"/>
        </w:rPr>
        <w:t>h</w:t>
      </w:r>
      <w:r w:rsidR="001A6517" w:rsidRPr="00E23DF3">
        <w:rPr>
          <w:rFonts w:ascii="Times New Roman" w:hAnsi="Times New Roman" w:cs="Times New Roman"/>
          <w:sz w:val="24"/>
          <w:szCs w:val="24"/>
        </w:rPr>
        <w:t xml:space="preserve">is </w:t>
      </w:r>
      <w:r w:rsidR="00387641" w:rsidRPr="00E23DF3">
        <w:rPr>
          <w:rFonts w:ascii="Times New Roman" w:hAnsi="Times New Roman" w:cs="Times New Roman"/>
          <w:sz w:val="24"/>
          <w:szCs w:val="24"/>
        </w:rPr>
        <w:t xml:space="preserve">mercy </w:t>
      </w:r>
      <w:r w:rsidR="001A6517" w:rsidRPr="00E23DF3">
        <w:rPr>
          <w:rFonts w:ascii="Times New Roman" w:hAnsi="Times New Roman" w:cs="Times New Roman"/>
          <w:sz w:val="24"/>
          <w:szCs w:val="24"/>
        </w:rPr>
        <w:t xml:space="preserve">to them.  Who are our “them”? </w:t>
      </w:r>
      <w:r w:rsidR="00BD6226" w:rsidRPr="00E23DF3">
        <w:rPr>
          <w:rFonts w:ascii="Times New Roman" w:hAnsi="Times New Roman" w:cs="Times New Roman"/>
          <w:sz w:val="24"/>
          <w:szCs w:val="24"/>
        </w:rPr>
        <w:t xml:space="preserve">Are there circumstances or situations in our life that have caused </w:t>
      </w:r>
      <w:r w:rsidR="0084763A" w:rsidRPr="00E23DF3">
        <w:rPr>
          <w:rFonts w:ascii="Times New Roman" w:hAnsi="Times New Roman" w:cs="Times New Roman"/>
          <w:sz w:val="24"/>
          <w:szCs w:val="24"/>
        </w:rPr>
        <w:t>considerable</w:t>
      </w:r>
      <w:r w:rsidR="00BD6226" w:rsidRPr="00E23DF3">
        <w:rPr>
          <w:rFonts w:ascii="Times New Roman" w:hAnsi="Times New Roman" w:cs="Times New Roman"/>
          <w:sz w:val="24"/>
          <w:szCs w:val="24"/>
        </w:rPr>
        <w:t xml:space="preserve"> harm</w:t>
      </w:r>
      <w:r w:rsidR="0084763A" w:rsidRPr="00E23DF3">
        <w:rPr>
          <w:rFonts w:ascii="Times New Roman" w:hAnsi="Times New Roman" w:cs="Times New Roman"/>
          <w:sz w:val="24"/>
          <w:szCs w:val="24"/>
        </w:rPr>
        <w:t xml:space="preserve"> </w:t>
      </w:r>
      <w:r w:rsidR="009757FC" w:rsidRPr="00E23DF3">
        <w:rPr>
          <w:rFonts w:ascii="Times New Roman" w:hAnsi="Times New Roman" w:cs="Times New Roman"/>
          <w:sz w:val="24"/>
          <w:szCs w:val="24"/>
        </w:rPr>
        <w:t xml:space="preserve">to us or another </w:t>
      </w:r>
      <w:r w:rsidR="00BD6226" w:rsidRPr="00E23DF3">
        <w:rPr>
          <w:rFonts w:ascii="Times New Roman" w:hAnsi="Times New Roman" w:cs="Times New Roman"/>
          <w:sz w:val="24"/>
          <w:szCs w:val="24"/>
        </w:rPr>
        <w:t xml:space="preserve">that only the </w:t>
      </w:r>
      <w:r w:rsidR="0084763A" w:rsidRPr="00E23DF3">
        <w:rPr>
          <w:rFonts w:ascii="Times New Roman" w:hAnsi="Times New Roman" w:cs="Times New Roman"/>
          <w:sz w:val="24"/>
          <w:szCs w:val="24"/>
        </w:rPr>
        <w:t>F</w:t>
      </w:r>
      <w:r w:rsidR="00BD6226" w:rsidRPr="00E23DF3">
        <w:rPr>
          <w:rFonts w:ascii="Times New Roman" w:hAnsi="Times New Roman" w:cs="Times New Roman"/>
          <w:sz w:val="24"/>
          <w:szCs w:val="24"/>
        </w:rPr>
        <w:t xml:space="preserve">ather can </w:t>
      </w:r>
      <w:r w:rsidR="004A194E" w:rsidRPr="00E23DF3">
        <w:rPr>
          <w:rFonts w:ascii="Times New Roman" w:hAnsi="Times New Roman" w:cs="Times New Roman"/>
          <w:sz w:val="24"/>
          <w:szCs w:val="24"/>
        </w:rPr>
        <w:t>for</w:t>
      </w:r>
      <w:r w:rsidR="00BD6226" w:rsidRPr="00E23DF3">
        <w:rPr>
          <w:rFonts w:ascii="Times New Roman" w:hAnsi="Times New Roman" w:cs="Times New Roman"/>
          <w:sz w:val="24"/>
          <w:szCs w:val="24"/>
        </w:rPr>
        <w:t xml:space="preserve">give or </w:t>
      </w:r>
      <w:r w:rsidR="00613EDD" w:rsidRPr="00E23DF3">
        <w:rPr>
          <w:rFonts w:ascii="Times New Roman" w:hAnsi="Times New Roman" w:cs="Times New Roman"/>
          <w:sz w:val="24"/>
          <w:szCs w:val="24"/>
        </w:rPr>
        <w:t>are</w:t>
      </w:r>
      <w:r w:rsidR="0084763A" w:rsidRPr="00E23DF3">
        <w:rPr>
          <w:rFonts w:ascii="Times New Roman" w:hAnsi="Times New Roman" w:cs="Times New Roman"/>
          <w:sz w:val="24"/>
          <w:szCs w:val="24"/>
        </w:rPr>
        <w:t xml:space="preserve"> </w:t>
      </w:r>
      <w:r w:rsidR="00BD6226" w:rsidRPr="00E23DF3">
        <w:rPr>
          <w:rFonts w:ascii="Times New Roman" w:hAnsi="Times New Roman" w:cs="Times New Roman"/>
          <w:sz w:val="24"/>
          <w:szCs w:val="24"/>
        </w:rPr>
        <w:t xml:space="preserve">beyond what we </w:t>
      </w:r>
      <w:r w:rsidR="0084763A" w:rsidRPr="00E23DF3">
        <w:rPr>
          <w:rFonts w:ascii="Times New Roman" w:hAnsi="Times New Roman" w:cs="Times New Roman"/>
          <w:sz w:val="24"/>
          <w:szCs w:val="24"/>
        </w:rPr>
        <w:t>seem</w:t>
      </w:r>
      <w:r w:rsidR="00BD6226" w:rsidRPr="00E23DF3">
        <w:rPr>
          <w:rFonts w:ascii="Times New Roman" w:hAnsi="Times New Roman" w:cs="Times New Roman"/>
          <w:sz w:val="24"/>
          <w:szCs w:val="24"/>
        </w:rPr>
        <w:t xml:space="preserve"> able to </w:t>
      </w:r>
      <w:r w:rsidR="004A194E" w:rsidRPr="00E23DF3">
        <w:rPr>
          <w:rFonts w:ascii="Times New Roman" w:hAnsi="Times New Roman" w:cs="Times New Roman"/>
          <w:sz w:val="24"/>
          <w:szCs w:val="24"/>
        </w:rPr>
        <w:t>for</w:t>
      </w:r>
      <w:r w:rsidR="00BD6226" w:rsidRPr="00E23DF3">
        <w:rPr>
          <w:rFonts w:ascii="Times New Roman" w:hAnsi="Times New Roman" w:cs="Times New Roman"/>
          <w:sz w:val="24"/>
          <w:szCs w:val="24"/>
        </w:rPr>
        <w:t xml:space="preserve">give?  </w:t>
      </w:r>
      <w:r w:rsidR="00F5763B" w:rsidRPr="00E23DF3">
        <w:rPr>
          <w:rFonts w:ascii="Times New Roman" w:hAnsi="Times New Roman" w:cs="Times New Roman"/>
          <w:sz w:val="24"/>
          <w:szCs w:val="24"/>
        </w:rPr>
        <w:t xml:space="preserve">My niece was murdered </w:t>
      </w:r>
      <w:r w:rsidR="00425D10" w:rsidRPr="00E23DF3">
        <w:rPr>
          <w:rFonts w:ascii="Times New Roman" w:hAnsi="Times New Roman" w:cs="Times New Roman"/>
          <w:sz w:val="24"/>
          <w:szCs w:val="24"/>
        </w:rPr>
        <w:t>2</w:t>
      </w:r>
      <w:r w:rsidR="00F5763B" w:rsidRPr="00E23DF3">
        <w:rPr>
          <w:rFonts w:ascii="Times New Roman" w:hAnsi="Times New Roman" w:cs="Times New Roman"/>
          <w:sz w:val="24"/>
          <w:szCs w:val="24"/>
        </w:rPr>
        <w:t xml:space="preserve">7 years </w:t>
      </w:r>
      <w:r w:rsidR="00425D10" w:rsidRPr="00E23DF3">
        <w:rPr>
          <w:rFonts w:ascii="Times New Roman" w:hAnsi="Times New Roman" w:cs="Times New Roman"/>
          <w:sz w:val="24"/>
          <w:szCs w:val="24"/>
        </w:rPr>
        <w:t xml:space="preserve">ago </w:t>
      </w:r>
      <w:r w:rsidR="00F5763B" w:rsidRPr="00E23DF3">
        <w:rPr>
          <w:rFonts w:ascii="Times New Roman" w:hAnsi="Times New Roman" w:cs="Times New Roman"/>
          <w:sz w:val="24"/>
          <w:szCs w:val="24"/>
        </w:rPr>
        <w:t xml:space="preserve">by </w:t>
      </w:r>
      <w:r w:rsidR="00C92FCB">
        <w:rPr>
          <w:rFonts w:ascii="Times New Roman" w:hAnsi="Times New Roman" w:cs="Times New Roman"/>
          <w:sz w:val="24"/>
          <w:szCs w:val="24"/>
        </w:rPr>
        <w:t>two</w:t>
      </w:r>
      <w:r w:rsidR="00F5763B" w:rsidRPr="00E23DF3">
        <w:rPr>
          <w:rFonts w:ascii="Times New Roman" w:hAnsi="Times New Roman" w:cs="Times New Roman"/>
          <w:sz w:val="24"/>
          <w:szCs w:val="24"/>
        </w:rPr>
        <w:t xml:space="preserve"> intruders. </w:t>
      </w:r>
      <w:r w:rsidR="00845673" w:rsidRPr="00E23DF3">
        <w:rPr>
          <w:rFonts w:ascii="Times New Roman" w:hAnsi="Times New Roman" w:cs="Times New Roman"/>
          <w:sz w:val="24"/>
          <w:szCs w:val="24"/>
        </w:rPr>
        <w:t xml:space="preserve">Although </w:t>
      </w:r>
      <w:r w:rsidR="00F5763B" w:rsidRPr="00E23DF3">
        <w:rPr>
          <w:rFonts w:ascii="Times New Roman" w:hAnsi="Times New Roman" w:cs="Times New Roman"/>
          <w:sz w:val="24"/>
          <w:szCs w:val="24"/>
        </w:rPr>
        <w:t xml:space="preserve">I have proclaimed that I forgive </w:t>
      </w:r>
      <w:r w:rsidR="007A6BA2" w:rsidRPr="00E23DF3">
        <w:rPr>
          <w:rFonts w:ascii="Times New Roman" w:hAnsi="Times New Roman" w:cs="Times New Roman"/>
          <w:sz w:val="24"/>
          <w:szCs w:val="24"/>
        </w:rPr>
        <w:t xml:space="preserve">the </w:t>
      </w:r>
      <w:r w:rsidR="00A04AA5" w:rsidRPr="00E23DF3">
        <w:rPr>
          <w:rFonts w:ascii="Times New Roman" w:hAnsi="Times New Roman" w:cs="Times New Roman"/>
          <w:sz w:val="24"/>
          <w:szCs w:val="24"/>
        </w:rPr>
        <w:t>perpetrators</w:t>
      </w:r>
      <w:r w:rsidR="004A194E" w:rsidRPr="00E23DF3">
        <w:rPr>
          <w:rFonts w:ascii="Times New Roman" w:hAnsi="Times New Roman" w:cs="Times New Roman"/>
          <w:sz w:val="24"/>
          <w:szCs w:val="24"/>
        </w:rPr>
        <w:t>,</w:t>
      </w:r>
      <w:r w:rsidR="00A04AA5" w:rsidRPr="00E23DF3">
        <w:rPr>
          <w:rFonts w:ascii="Times New Roman" w:hAnsi="Times New Roman" w:cs="Times New Roman"/>
          <w:sz w:val="24"/>
          <w:szCs w:val="24"/>
        </w:rPr>
        <w:t xml:space="preserve"> </w:t>
      </w:r>
      <w:r w:rsidR="00845673" w:rsidRPr="00E23DF3">
        <w:rPr>
          <w:rFonts w:ascii="Times New Roman" w:hAnsi="Times New Roman" w:cs="Times New Roman"/>
          <w:sz w:val="24"/>
          <w:szCs w:val="24"/>
        </w:rPr>
        <w:t xml:space="preserve">I </w:t>
      </w:r>
      <w:r w:rsidR="00A04AA5" w:rsidRPr="00E23DF3">
        <w:rPr>
          <w:rFonts w:ascii="Times New Roman" w:hAnsi="Times New Roman" w:cs="Times New Roman"/>
          <w:sz w:val="24"/>
          <w:szCs w:val="24"/>
        </w:rPr>
        <w:t>realize as I write this</w:t>
      </w:r>
      <w:r w:rsidR="007A6BA2" w:rsidRPr="00E23DF3">
        <w:rPr>
          <w:rFonts w:ascii="Times New Roman" w:hAnsi="Times New Roman" w:cs="Times New Roman"/>
          <w:sz w:val="24"/>
          <w:szCs w:val="24"/>
        </w:rPr>
        <w:t>,</w:t>
      </w:r>
      <w:r w:rsidR="00A04AA5" w:rsidRPr="00E23DF3">
        <w:rPr>
          <w:rFonts w:ascii="Times New Roman" w:hAnsi="Times New Roman" w:cs="Times New Roman"/>
          <w:sz w:val="24"/>
          <w:szCs w:val="24"/>
        </w:rPr>
        <w:t xml:space="preserve"> that I have never </w:t>
      </w:r>
      <w:r w:rsidR="00845673" w:rsidRPr="00E23DF3">
        <w:rPr>
          <w:rFonts w:ascii="Times New Roman" w:hAnsi="Times New Roman" w:cs="Times New Roman"/>
          <w:sz w:val="24"/>
          <w:szCs w:val="24"/>
        </w:rPr>
        <w:t xml:space="preserve">prayed for them or </w:t>
      </w:r>
      <w:r w:rsidR="00A04AA5" w:rsidRPr="00E23DF3">
        <w:rPr>
          <w:rFonts w:ascii="Times New Roman" w:hAnsi="Times New Roman" w:cs="Times New Roman"/>
          <w:sz w:val="24"/>
          <w:szCs w:val="24"/>
        </w:rPr>
        <w:t xml:space="preserve">asked God to forgive them. </w:t>
      </w:r>
      <w:r w:rsidR="00845673" w:rsidRPr="00E23DF3">
        <w:rPr>
          <w:rFonts w:ascii="Times New Roman" w:hAnsi="Times New Roman" w:cs="Times New Roman"/>
          <w:sz w:val="24"/>
          <w:szCs w:val="24"/>
        </w:rPr>
        <w:t>My forgiveness has been incomplete</w:t>
      </w:r>
      <w:r w:rsidR="00E5194F" w:rsidRPr="00E23DF3">
        <w:rPr>
          <w:rFonts w:ascii="Times New Roman" w:hAnsi="Times New Roman" w:cs="Times New Roman"/>
          <w:sz w:val="24"/>
          <w:szCs w:val="24"/>
        </w:rPr>
        <w:t xml:space="preserve"> and challenged over and over as her children’s lives have unfolded</w:t>
      </w:r>
      <w:r w:rsidR="00845673" w:rsidRPr="00E23DF3">
        <w:rPr>
          <w:rFonts w:ascii="Times New Roman" w:hAnsi="Times New Roman" w:cs="Times New Roman"/>
          <w:sz w:val="24"/>
          <w:szCs w:val="24"/>
        </w:rPr>
        <w:t>.</w:t>
      </w:r>
      <w:r w:rsidR="009757FC" w:rsidRPr="00E23D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8062C7" w14:textId="03FEAF0C" w:rsidR="00F929A7" w:rsidRPr="008A439A" w:rsidRDefault="0084763A" w:rsidP="00FB0320">
      <w:pPr>
        <w:jc w:val="both"/>
        <w:rPr>
          <w:rFonts w:ascii="Times New Roman" w:hAnsi="Times New Roman" w:cs="Times New Roman"/>
          <w:sz w:val="24"/>
          <w:szCs w:val="24"/>
        </w:rPr>
      </w:pPr>
      <w:r w:rsidRPr="008A439A">
        <w:rPr>
          <w:rFonts w:ascii="Times New Roman" w:hAnsi="Times New Roman" w:cs="Times New Roman"/>
          <w:sz w:val="24"/>
          <w:szCs w:val="24"/>
        </w:rPr>
        <w:t>“</w:t>
      </w:r>
      <w:r w:rsidR="00A04AA5" w:rsidRPr="008A439A">
        <w:rPr>
          <w:rFonts w:ascii="Times New Roman" w:hAnsi="Times New Roman" w:cs="Times New Roman"/>
          <w:sz w:val="24"/>
          <w:szCs w:val="24"/>
        </w:rPr>
        <w:t>…</w:t>
      </w:r>
      <w:r w:rsidRPr="008A439A">
        <w:rPr>
          <w:rFonts w:ascii="Times New Roman" w:hAnsi="Times New Roman" w:cs="Times New Roman"/>
          <w:sz w:val="24"/>
          <w:szCs w:val="24"/>
        </w:rPr>
        <w:t>for they kn</w:t>
      </w:r>
      <w:r w:rsidR="0096369A" w:rsidRPr="008A439A">
        <w:rPr>
          <w:rFonts w:ascii="Times New Roman" w:hAnsi="Times New Roman" w:cs="Times New Roman"/>
          <w:sz w:val="24"/>
          <w:szCs w:val="24"/>
        </w:rPr>
        <w:t>e</w:t>
      </w:r>
      <w:r w:rsidRPr="008A439A">
        <w:rPr>
          <w:rFonts w:ascii="Times New Roman" w:hAnsi="Times New Roman" w:cs="Times New Roman"/>
          <w:sz w:val="24"/>
          <w:szCs w:val="24"/>
        </w:rPr>
        <w:t>w not what they are doing</w:t>
      </w:r>
      <w:r w:rsidR="00AC5301" w:rsidRPr="008A439A">
        <w:rPr>
          <w:rFonts w:ascii="Times New Roman" w:hAnsi="Times New Roman" w:cs="Times New Roman"/>
          <w:sz w:val="24"/>
          <w:szCs w:val="24"/>
        </w:rPr>
        <w:t>.</w:t>
      </w:r>
      <w:r w:rsidRPr="008A439A">
        <w:rPr>
          <w:rFonts w:ascii="Times New Roman" w:hAnsi="Times New Roman" w:cs="Times New Roman"/>
          <w:sz w:val="24"/>
          <w:szCs w:val="24"/>
        </w:rPr>
        <w:t xml:space="preserve">” </w:t>
      </w:r>
      <w:r w:rsidR="00A73AE0" w:rsidRPr="008A439A">
        <w:rPr>
          <w:rFonts w:ascii="Times New Roman" w:hAnsi="Times New Roman" w:cs="Times New Roman"/>
          <w:sz w:val="24"/>
          <w:szCs w:val="24"/>
        </w:rPr>
        <w:t>Herod, Pilate and the chief priests know what they were doing</w:t>
      </w:r>
      <w:r w:rsidR="00D10B65" w:rsidRPr="008A439A">
        <w:rPr>
          <w:rFonts w:ascii="Times New Roman" w:hAnsi="Times New Roman" w:cs="Times New Roman"/>
          <w:sz w:val="24"/>
          <w:szCs w:val="24"/>
        </w:rPr>
        <w:t>,</w:t>
      </w:r>
      <w:r w:rsidR="00A73AE0" w:rsidRPr="008A439A">
        <w:rPr>
          <w:rFonts w:ascii="Times New Roman" w:hAnsi="Times New Roman" w:cs="Times New Roman"/>
          <w:sz w:val="24"/>
          <w:szCs w:val="24"/>
        </w:rPr>
        <w:t xml:space="preserve"> eliminating a threat. The followers of Jesus </w:t>
      </w:r>
      <w:r w:rsidR="00973134" w:rsidRPr="008A439A">
        <w:rPr>
          <w:rFonts w:ascii="Times New Roman" w:hAnsi="Times New Roman" w:cs="Times New Roman"/>
          <w:sz w:val="24"/>
          <w:szCs w:val="24"/>
        </w:rPr>
        <w:t xml:space="preserve">had </w:t>
      </w:r>
      <w:r w:rsidR="00A73AE0" w:rsidRPr="008A439A">
        <w:rPr>
          <w:rFonts w:ascii="Times New Roman" w:hAnsi="Times New Roman" w:cs="Times New Roman"/>
          <w:sz w:val="24"/>
          <w:szCs w:val="24"/>
        </w:rPr>
        <w:t>expect</w:t>
      </w:r>
      <w:r w:rsidR="00973134" w:rsidRPr="008A439A">
        <w:rPr>
          <w:rFonts w:ascii="Times New Roman" w:hAnsi="Times New Roman" w:cs="Times New Roman"/>
          <w:sz w:val="24"/>
          <w:szCs w:val="24"/>
        </w:rPr>
        <w:t xml:space="preserve">ed </w:t>
      </w:r>
      <w:r w:rsidR="00A73AE0" w:rsidRPr="008A439A">
        <w:rPr>
          <w:rFonts w:ascii="Times New Roman" w:hAnsi="Times New Roman" w:cs="Times New Roman"/>
          <w:sz w:val="24"/>
          <w:szCs w:val="24"/>
        </w:rPr>
        <w:t xml:space="preserve">the Messiah </w:t>
      </w:r>
      <w:r w:rsidR="004A194E" w:rsidRPr="008A439A">
        <w:rPr>
          <w:rFonts w:ascii="Times New Roman" w:hAnsi="Times New Roman" w:cs="Times New Roman"/>
          <w:sz w:val="24"/>
          <w:szCs w:val="24"/>
        </w:rPr>
        <w:t>to</w:t>
      </w:r>
      <w:r w:rsidR="00A73AE0" w:rsidRPr="008A439A">
        <w:rPr>
          <w:rFonts w:ascii="Times New Roman" w:hAnsi="Times New Roman" w:cs="Times New Roman"/>
          <w:sz w:val="24"/>
          <w:szCs w:val="24"/>
        </w:rPr>
        <w:t xml:space="preserve"> become the King of the Jews</w:t>
      </w:r>
      <w:r w:rsidR="004A194E" w:rsidRPr="008A439A">
        <w:rPr>
          <w:rFonts w:ascii="Times New Roman" w:hAnsi="Times New Roman" w:cs="Times New Roman"/>
          <w:sz w:val="24"/>
          <w:szCs w:val="24"/>
        </w:rPr>
        <w:t xml:space="preserve"> and improve their lives</w:t>
      </w:r>
      <w:r w:rsidR="00A73AE0" w:rsidRPr="008A439A">
        <w:rPr>
          <w:rFonts w:ascii="Times New Roman" w:hAnsi="Times New Roman" w:cs="Times New Roman"/>
          <w:sz w:val="24"/>
          <w:szCs w:val="24"/>
        </w:rPr>
        <w:t xml:space="preserve">. Their hopes </w:t>
      </w:r>
      <w:r w:rsidR="00973134" w:rsidRPr="008A439A">
        <w:rPr>
          <w:rFonts w:ascii="Times New Roman" w:hAnsi="Times New Roman" w:cs="Times New Roman"/>
          <w:sz w:val="24"/>
          <w:szCs w:val="24"/>
        </w:rPr>
        <w:t>dashed</w:t>
      </w:r>
      <w:r w:rsidR="00DF1872" w:rsidRPr="008A439A">
        <w:rPr>
          <w:rFonts w:ascii="Times New Roman" w:hAnsi="Times New Roman" w:cs="Times New Roman"/>
          <w:sz w:val="24"/>
          <w:szCs w:val="24"/>
        </w:rPr>
        <w:t xml:space="preserve">, </w:t>
      </w:r>
      <w:r w:rsidR="00973134" w:rsidRPr="008A439A">
        <w:rPr>
          <w:rFonts w:ascii="Times New Roman" w:hAnsi="Times New Roman" w:cs="Times New Roman"/>
          <w:sz w:val="24"/>
          <w:szCs w:val="24"/>
        </w:rPr>
        <w:t>faith shaken</w:t>
      </w:r>
      <w:r w:rsidR="004A194E" w:rsidRPr="008A439A">
        <w:rPr>
          <w:rFonts w:ascii="Times New Roman" w:hAnsi="Times New Roman" w:cs="Times New Roman"/>
          <w:sz w:val="24"/>
          <w:szCs w:val="24"/>
        </w:rPr>
        <w:t xml:space="preserve"> and</w:t>
      </w:r>
      <w:r w:rsidR="00973134" w:rsidRPr="008A439A">
        <w:rPr>
          <w:rFonts w:ascii="Times New Roman" w:hAnsi="Times New Roman" w:cs="Times New Roman"/>
          <w:sz w:val="24"/>
          <w:szCs w:val="24"/>
        </w:rPr>
        <w:t xml:space="preserve"> </w:t>
      </w:r>
      <w:r w:rsidR="00DF1872" w:rsidRPr="008A439A">
        <w:rPr>
          <w:rFonts w:ascii="Times New Roman" w:hAnsi="Times New Roman" w:cs="Times New Roman"/>
          <w:sz w:val="24"/>
          <w:szCs w:val="24"/>
        </w:rPr>
        <w:t>f</w:t>
      </w:r>
      <w:r w:rsidR="00973134" w:rsidRPr="008A439A">
        <w:rPr>
          <w:rFonts w:ascii="Times New Roman" w:hAnsi="Times New Roman" w:cs="Times New Roman"/>
          <w:sz w:val="24"/>
          <w:szCs w:val="24"/>
        </w:rPr>
        <w:t>ear</w:t>
      </w:r>
      <w:r w:rsidR="00DF1872" w:rsidRPr="008A439A">
        <w:rPr>
          <w:rFonts w:ascii="Times New Roman" w:hAnsi="Times New Roman" w:cs="Times New Roman"/>
          <w:sz w:val="24"/>
          <w:szCs w:val="24"/>
        </w:rPr>
        <w:t>ful for themselves: d</w:t>
      </w:r>
      <w:r w:rsidR="00973134" w:rsidRPr="008A439A">
        <w:rPr>
          <w:rFonts w:ascii="Times New Roman" w:hAnsi="Times New Roman" w:cs="Times New Roman"/>
          <w:sz w:val="24"/>
          <w:szCs w:val="24"/>
        </w:rPr>
        <w:t xml:space="preserve">id </w:t>
      </w:r>
      <w:r w:rsidR="00204939" w:rsidRPr="008A439A">
        <w:rPr>
          <w:rFonts w:ascii="Times New Roman" w:hAnsi="Times New Roman" w:cs="Times New Roman"/>
          <w:sz w:val="24"/>
          <w:szCs w:val="24"/>
        </w:rPr>
        <w:t>the</w:t>
      </w:r>
      <w:r w:rsidR="00575639" w:rsidRPr="008A439A">
        <w:rPr>
          <w:rFonts w:ascii="Times New Roman" w:hAnsi="Times New Roman" w:cs="Times New Roman"/>
          <w:sz w:val="24"/>
          <w:szCs w:val="24"/>
        </w:rPr>
        <w:t>y</w:t>
      </w:r>
      <w:r w:rsidR="00973134" w:rsidRPr="008A439A">
        <w:rPr>
          <w:rFonts w:ascii="Times New Roman" w:hAnsi="Times New Roman" w:cs="Times New Roman"/>
          <w:sz w:val="24"/>
          <w:szCs w:val="24"/>
        </w:rPr>
        <w:t xml:space="preserve"> know what they were doing</w:t>
      </w:r>
      <w:r w:rsidR="001B6810" w:rsidRPr="008A439A">
        <w:rPr>
          <w:rFonts w:ascii="Times New Roman" w:hAnsi="Times New Roman" w:cs="Times New Roman"/>
          <w:sz w:val="24"/>
          <w:szCs w:val="24"/>
        </w:rPr>
        <w:t xml:space="preserve"> </w:t>
      </w:r>
      <w:r w:rsidR="00575639" w:rsidRPr="008A439A">
        <w:rPr>
          <w:rFonts w:ascii="Times New Roman" w:hAnsi="Times New Roman" w:cs="Times New Roman"/>
          <w:sz w:val="24"/>
          <w:szCs w:val="24"/>
        </w:rPr>
        <w:t xml:space="preserve">as they scattered from the </w:t>
      </w:r>
      <w:r w:rsidR="001B6810" w:rsidRPr="008A439A">
        <w:rPr>
          <w:rFonts w:ascii="Times New Roman" w:hAnsi="Times New Roman" w:cs="Times New Roman"/>
          <w:sz w:val="24"/>
          <w:szCs w:val="24"/>
        </w:rPr>
        <w:t>Garden</w:t>
      </w:r>
      <w:r w:rsidR="00575639" w:rsidRPr="008A439A">
        <w:rPr>
          <w:rFonts w:ascii="Times New Roman" w:hAnsi="Times New Roman" w:cs="Times New Roman"/>
          <w:sz w:val="24"/>
          <w:szCs w:val="24"/>
        </w:rPr>
        <w:t xml:space="preserve"> or denied him</w:t>
      </w:r>
      <w:r w:rsidR="00DF1872" w:rsidRPr="008A439A">
        <w:rPr>
          <w:rFonts w:ascii="Times New Roman" w:hAnsi="Times New Roman" w:cs="Times New Roman"/>
          <w:sz w:val="24"/>
          <w:szCs w:val="24"/>
        </w:rPr>
        <w:t>?</w:t>
      </w:r>
      <w:r w:rsidR="001B6810" w:rsidRPr="008A439A">
        <w:rPr>
          <w:rFonts w:ascii="Times New Roman" w:hAnsi="Times New Roman" w:cs="Times New Roman"/>
          <w:sz w:val="24"/>
          <w:szCs w:val="24"/>
        </w:rPr>
        <w:t xml:space="preserve"> </w:t>
      </w:r>
      <w:r w:rsidR="00DC1128" w:rsidRPr="008A439A">
        <w:rPr>
          <w:rFonts w:ascii="Times New Roman" w:hAnsi="Times New Roman" w:cs="Times New Roman"/>
          <w:sz w:val="24"/>
          <w:szCs w:val="24"/>
        </w:rPr>
        <w:t xml:space="preserve">Where </w:t>
      </w:r>
      <w:r w:rsidR="00DF1872" w:rsidRPr="008A439A">
        <w:rPr>
          <w:rFonts w:ascii="Times New Roman" w:hAnsi="Times New Roman" w:cs="Times New Roman"/>
          <w:sz w:val="24"/>
          <w:szCs w:val="24"/>
        </w:rPr>
        <w:t xml:space="preserve">were </w:t>
      </w:r>
      <w:r w:rsidR="00DC1128" w:rsidRPr="008A439A">
        <w:rPr>
          <w:rFonts w:ascii="Times New Roman" w:hAnsi="Times New Roman" w:cs="Times New Roman"/>
          <w:sz w:val="24"/>
          <w:szCs w:val="24"/>
        </w:rPr>
        <w:t xml:space="preserve">those who had followed </w:t>
      </w:r>
      <w:r w:rsidR="00575639" w:rsidRPr="008A439A">
        <w:rPr>
          <w:rFonts w:ascii="Times New Roman" w:hAnsi="Times New Roman" w:cs="Times New Roman"/>
          <w:sz w:val="24"/>
          <w:szCs w:val="24"/>
        </w:rPr>
        <w:t xml:space="preserve">him </w:t>
      </w:r>
      <w:r w:rsidR="007A6BA2" w:rsidRPr="008A439A">
        <w:rPr>
          <w:rFonts w:ascii="Times New Roman" w:hAnsi="Times New Roman" w:cs="Times New Roman"/>
          <w:sz w:val="24"/>
          <w:szCs w:val="24"/>
        </w:rPr>
        <w:t xml:space="preserve">from town to town? </w:t>
      </w:r>
      <w:r w:rsidR="00DC1128" w:rsidRPr="008A439A">
        <w:rPr>
          <w:rFonts w:ascii="Times New Roman" w:hAnsi="Times New Roman" w:cs="Times New Roman"/>
          <w:sz w:val="24"/>
          <w:szCs w:val="24"/>
        </w:rPr>
        <w:t xml:space="preserve">Did </w:t>
      </w:r>
      <w:r w:rsidR="00865A6A" w:rsidRPr="008A439A">
        <w:rPr>
          <w:rFonts w:ascii="Times New Roman" w:hAnsi="Times New Roman" w:cs="Times New Roman"/>
          <w:sz w:val="24"/>
          <w:szCs w:val="24"/>
        </w:rPr>
        <w:t>anyone</w:t>
      </w:r>
      <w:r w:rsidR="00DC1128" w:rsidRPr="008A439A">
        <w:rPr>
          <w:rFonts w:ascii="Times New Roman" w:hAnsi="Times New Roman" w:cs="Times New Roman"/>
          <w:sz w:val="24"/>
          <w:szCs w:val="24"/>
        </w:rPr>
        <w:t xml:space="preserve"> voice a protest for what was </w:t>
      </w:r>
      <w:r w:rsidR="00425D10" w:rsidRPr="008A439A">
        <w:rPr>
          <w:rFonts w:ascii="Times New Roman" w:hAnsi="Times New Roman" w:cs="Times New Roman"/>
          <w:sz w:val="24"/>
          <w:szCs w:val="24"/>
        </w:rPr>
        <w:t>happening</w:t>
      </w:r>
      <w:r w:rsidR="00DC1128" w:rsidRPr="008A439A">
        <w:rPr>
          <w:rFonts w:ascii="Times New Roman" w:hAnsi="Times New Roman" w:cs="Times New Roman"/>
          <w:sz w:val="24"/>
          <w:szCs w:val="24"/>
        </w:rPr>
        <w:t xml:space="preserve"> to this innocent </w:t>
      </w:r>
      <w:r w:rsidR="00A04AA5" w:rsidRPr="008A439A">
        <w:rPr>
          <w:rFonts w:ascii="Times New Roman" w:hAnsi="Times New Roman" w:cs="Times New Roman"/>
          <w:sz w:val="24"/>
          <w:szCs w:val="24"/>
        </w:rPr>
        <w:t>Man</w:t>
      </w:r>
      <w:r w:rsidR="00425D10" w:rsidRPr="008A439A">
        <w:rPr>
          <w:rFonts w:ascii="Times New Roman" w:hAnsi="Times New Roman" w:cs="Times New Roman"/>
          <w:sz w:val="24"/>
          <w:szCs w:val="24"/>
        </w:rPr>
        <w:t>, the Son of God</w:t>
      </w:r>
      <w:r w:rsidR="00575639" w:rsidRPr="008A439A">
        <w:rPr>
          <w:rFonts w:ascii="Times New Roman" w:hAnsi="Times New Roman" w:cs="Times New Roman"/>
          <w:sz w:val="24"/>
          <w:szCs w:val="24"/>
        </w:rPr>
        <w:t>,</w:t>
      </w:r>
      <w:r w:rsidR="00425D10" w:rsidRPr="008A439A">
        <w:rPr>
          <w:rFonts w:ascii="Times New Roman" w:hAnsi="Times New Roman" w:cs="Times New Roman"/>
          <w:sz w:val="24"/>
          <w:szCs w:val="24"/>
        </w:rPr>
        <w:t xml:space="preserve"> our Redeemer</w:t>
      </w:r>
      <w:r w:rsidR="00A04AA5" w:rsidRPr="008A439A">
        <w:rPr>
          <w:rFonts w:ascii="Times New Roman" w:hAnsi="Times New Roman" w:cs="Times New Roman"/>
          <w:sz w:val="24"/>
          <w:szCs w:val="24"/>
        </w:rPr>
        <w:t>?</w:t>
      </w:r>
      <w:r w:rsidR="006D0336" w:rsidRPr="008A43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48827" w14:textId="0146E3DB" w:rsidR="00FB0320" w:rsidRPr="008A439A" w:rsidRDefault="00FB0320" w:rsidP="00FB0320">
      <w:pPr>
        <w:pStyle w:val="NoSpacing"/>
        <w:jc w:val="both"/>
        <w:rPr>
          <w:rFonts w:cs="Times New Roman"/>
          <w:b/>
          <w:bCs/>
          <w:szCs w:val="24"/>
        </w:rPr>
      </w:pPr>
      <w:r w:rsidRPr="008A439A">
        <w:rPr>
          <w:rFonts w:cs="Times New Roman"/>
          <w:color w:val="222222"/>
          <w:szCs w:val="24"/>
          <w:shd w:val="clear" w:color="auto" w:fill="FFFFFF"/>
        </w:rPr>
        <w:t xml:space="preserve">St. Francis </w:t>
      </w:r>
      <w:r w:rsidR="00A82647" w:rsidRPr="008A439A">
        <w:rPr>
          <w:rFonts w:cs="Times New Roman"/>
          <w:color w:val="222222"/>
          <w:szCs w:val="24"/>
          <w:shd w:val="clear" w:color="auto" w:fill="FFFFFF"/>
        </w:rPr>
        <w:t>and St. Clare were</w:t>
      </w:r>
      <w:r w:rsidRPr="008A439A">
        <w:rPr>
          <w:rFonts w:cs="Times New Roman"/>
          <w:color w:val="222222"/>
          <w:szCs w:val="24"/>
          <w:shd w:val="clear" w:color="auto" w:fill="FFFFFF"/>
        </w:rPr>
        <w:t xml:space="preserve"> truly </w:t>
      </w:r>
      <w:r w:rsidR="00C87EF4" w:rsidRPr="008A439A">
        <w:rPr>
          <w:rFonts w:cs="Times New Roman"/>
          <w:color w:val="222222"/>
          <w:szCs w:val="24"/>
          <w:shd w:val="clear" w:color="auto" w:fill="FFFFFF"/>
        </w:rPr>
        <w:t>persons</w:t>
      </w:r>
      <w:r w:rsidRPr="008A439A">
        <w:rPr>
          <w:rFonts w:cs="Times New Roman"/>
          <w:color w:val="222222"/>
          <w:szCs w:val="24"/>
          <w:shd w:val="clear" w:color="auto" w:fill="FFFFFF"/>
        </w:rPr>
        <w:t xml:space="preserve"> of forgiveness</w:t>
      </w:r>
      <w:r w:rsidR="007872A0">
        <w:rPr>
          <w:rFonts w:cs="Times New Roman"/>
          <w:color w:val="222222"/>
          <w:szCs w:val="24"/>
          <w:shd w:val="clear" w:color="auto" w:fill="FFFFFF"/>
        </w:rPr>
        <w:t xml:space="preserve">, as well as peacemakers </w:t>
      </w:r>
      <w:r w:rsidRPr="008A439A">
        <w:rPr>
          <w:rFonts w:cs="Times New Roman"/>
          <w:color w:val="222222"/>
          <w:szCs w:val="24"/>
          <w:shd w:val="clear" w:color="auto" w:fill="FFFFFF"/>
        </w:rPr>
        <w:t xml:space="preserve">who </w:t>
      </w:r>
      <w:r w:rsidR="002761EA" w:rsidRPr="008A439A">
        <w:rPr>
          <w:rFonts w:cs="Times New Roman"/>
          <w:color w:val="222222"/>
          <w:szCs w:val="24"/>
          <w:shd w:val="clear" w:color="auto" w:fill="FFFFFF"/>
        </w:rPr>
        <w:t xml:space="preserve">became </w:t>
      </w:r>
      <w:r w:rsidR="00AD5131">
        <w:rPr>
          <w:rFonts w:cs="Times New Roman"/>
          <w:color w:val="222222"/>
          <w:szCs w:val="24"/>
          <w:shd w:val="clear" w:color="auto" w:fill="FFFFFF"/>
        </w:rPr>
        <w:t>conduits</w:t>
      </w:r>
      <w:r w:rsidR="00AD5131" w:rsidRPr="008A439A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8A439A">
        <w:rPr>
          <w:rFonts w:cs="Times New Roman"/>
          <w:color w:val="222222"/>
          <w:szCs w:val="24"/>
          <w:shd w:val="clear" w:color="auto" w:fill="FFFFFF"/>
        </w:rPr>
        <w:t>of God's grace to others. We</w:t>
      </w:r>
      <w:r w:rsidR="00453211">
        <w:rPr>
          <w:rFonts w:cs="Times New Roman"/>
          <w:color w:val="222222"/>
          <w:szCs w:val="24"/>
          <w:shd w:val="clear" w:color="auto" w:fill="FFFFFF"/>
        </w:rPr>
        <w:t>,</w:t>
      </w:r>
      <w:r w:rsidRPr="008A439A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453211">
        <w:rPr>
          <w:rFonts w:cs="Times New Roman"/>
          <w:color w:val="222222"/>
          <w:szCs w:val="24"/>
          <w:shd w:val="clear" w:color="auto" w:fill="FFFFFF"/>
        </w:rPr>
        <w:t>too</w:t>
      </w:r>
      <w:r w:rsidR="002D7B09">
        <w:rPr>
          <w:rFonts w:cs="Times New Roman"/>
          <w:color w:val="222222"/>
          <w:szCs w:val="24"/>
          <w:shd w:val="clear" w:color="auto" w:fill="FFFFFF"/>
        </w:rPr>
        <w:t xml:space="preserve">, </w:t>
      </w:r>
      <w:r w:rsidRPr="008A439A">
        <w:rPr>
          <w:rFonts w:cs="Times New Roman"/>
          <w:color w:val="222222"/>
          <w:szCs w:val="24"/>
          <w:shd w:val="clear" w:color="auto" w:fill="FFFFFF"/>
        </w:rPr>
        <w:t>can become like Francis</w:t>
      </w:r>
      <w:r w:rsidR="0069397E" w:rsidRPr="008A439A">
        <w:rPr>
          <w:rFonts w:cs="Times New Roman"/>
          <w:color w:val="222222"/>
          <w:szCs w:val="24"/>
          <w:shd w:val="clear" w:color="auto" w:fill="FFFFFF"/>
        </w:rPr>
        <w:t xml:space="preserve"> and Clare</w:t>
      </w:r>
      <w:r w:rsidRPr="008A439A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854720" w:rsidRPr="008A439A">
        <w:rPr>
          <w:rFonts w:cs="Times New Roman"/>
          <w:color w:val="222222"/>
          <w:szCs w:val="24"/>
          <w:shd w:val="clear" w:color="auto" w:fill="FFFFFF"/>
        </w:rPr>
        <w:t>w</w:t>
      </w:r>
      <w:r w:rsidRPr="008A439A">
        <w:rPr>
          <w:rFonts w:cs="Times New Roman"/>
          <w:color w:val="222222"/>
          <w:szCs w:val="24"/>
          <w:shd w:val="clear" w:color="auto" w:fill="FFFFFF"/>
        </w:rPr>
        <w:t>hen we pray for those who h</w:t>
      </w:r>
      <w:r w:rsidR="000D6C74" w:rsidRPr="008A439A">
        <w:rPr>
          <w:rFonts w:cs="Times New Roman"/>
          <w:color w:val="222222"/>
          <w:szCs w:val="24"/>
          <w:shd w:val="clear" w:color="auto" w:fill="FFFFFF"/>
        </w:rPr>
        <w:t>ave caused us harm</w:t>
      </w:r>
      <w:r w:rsidR="00FD2A3F" w:rsidRPr="008A439A">
        <w:rPr>
          <w:rFonts w:cs="Times New Roman"/>
          <w:color w:val="222222"/>
          <w:szCs w:val="24"/>
          <w:shd w:val="clear" w:color="auto" w:fill="FFFFFF"/>
        </w:rPr>
        <w:t>.</w:t>
      </w:r>
      <w:r w:rsidRPr="008A439A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FD2A3F" w:rsidRPr="008A439A">
        <w:rPr>
          <w:rFonts w:cs="Times New Roman"/>
          <w:color w:val="222222"/>
          <w:szCs w:val="24"/>
          <w:shd w:val="clear" w:color="auto" w:fill="FFFFFF"/>
        </w:rPr>
        <w:t>This act of prayer</w:t>
      </w:r>
      <w:r w:rsidRPr="008A439A">
        <w:rPr>
          <w:rFonts w:cs="Times New Roman"/>
          <w:color w:val="222222"/>
          <w:szCs w:val="24"/>
          <w:shd w:val="clear" w:color="auto" w:fill="FFFFFF"/>
        </w:rPr>
        <w:t xml:space="preserve"> frees us to love as God loves. </w:t>
      </w:r>
      <w:r w:rsidR="00F15222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8A439A">
        <w:rPr>
          <w:rFonts w:cs="Times New Roman"/>
          <w:color w:val="222222"/>
          <w:szCs w:val="24"/>
          <w:shd w:val="clear" w:color="auto" w:fill="FFFFFF"/>
        </w:rPr>
        <w:t>God's grace has power not only to</w:t>
      </w:r>
      <w:r w:rsidR="00DA4495">
        <w:rPr>
          <w:rFonts w:cs="Times New Roman"/>
          <w:color w:val="222222"/>
          <w:szCs w:val="24"/>
          <w:shd w:val="clear" w:color="auto" w:fill="FFFFFF"/>
        </w:rPr>
        <w:t xml:space="preserve"> transform </w:t>
      </w:r>
      <w:bookmarkStart w:id="0" w:name="_GoBack"/>
      <w:bookmarkEnd w:id="0"/>
      <w:r w:rsidRPr="008A439A">
        <w:rPr>
          <w:rFonts w:cs="Times New Roman"/>
          <w:color w:val="222222"/>
          <w:szCs w:val="24"/>
          <w:shd w:val="clear" w:color="auto" w:fill="FFFFFF"/>
        </w:rPr>
        <w:t xml:space="preserve">us, but those who have </w:t>
      </w:r>
      <w:r w:rsidR="00B06200" w:rsidRPr="008A439A">
        <w:rPr>
          <w:rFonts w:cs="Times New Roman"/>
          <w:color w:val="222222"/>
          <w:szCs w:val="24"/>
          <w:shd w:val="clear" w:color="auto" w:fill="FFFFFF"/>
        </w:rPr>
        <w:t>wounded us</w:t>
      </w:r>
      <w:r w:rsidRPr="008A439A">
        <w:rPr>
          <w:rFonts w:cs="Times New Roman"/>
          <w:color w:val="222222"/>
          <w:szCs w:val="24"/>
          <w:shd w:val="clear" w:color="auto" w:fill="FFFFFF"/>
        </w:rPr>
        <w:t xml:space="preserve"> as well.</w:t>
      </w:r>
    </w:p>
    <w:p w14:paraId="20E96C22" w14:textId="77777777" w:rsidR="00FB0320" w:rsidRPr="008A439A" w:rsidRDefault="00FB0320" w:rsidP="00FB0320">
      <w:pPr>
        <w:pStyle w:val="NoSpacing"/>
        <w:jc w:val="both"/>
        <w:rPr>
          <w:rFonts w:cs="Times New Roman"/>
          <w:b/>
          <w:bCs/>
          <w:szCs w:val="24"/>
        </w:rPr>
      </w:pPr>
    </w:p>
    <w:p w14:paraId="557BB01C" w14:textId="3E781C7B" w:rsidR="007426BE" w:rsidRPr="00FB0320" w:rsidRDefault="009757FC" w:rsidP="00FB0320">
      <w:pPr>
        <w:pStyle w:val="NoSpacing"/>
        <w:jc w:val="both"/>
        <w:rPr>
          <w:rFonts w:cs="Times New Roman"/>
          <w:b/>
          <w:bCs/>
          <w:szCs w:val="24"/>
        </w:rPr>
      </w:pPr>
      <w:r w:rsidRPr="00FB0320">
        <w:rPr>
          <w:rFonts w:cs="Times New Roman"/>
          <w:b/>
          <w:bCs/>
          <w:szCs w:val="24"/>
        </w:rPr>
        <w:t>P</w:t>
      </w:r>
      <w:r w:rsidR="007426BE" w:rsidRPr="00FB0320">
        <w:rPr>
          <w:rFonts w:cs="Times New Roman"/>
          <w:b/>
          <w:bCs/>
          <w:szCs w:val="24"/>
        </w:rPr>
        <w:t>RAYER</w:t>
      </w:r>
    </w:p>
    <w:p w14:paraId="39BA8819" w14:textId="130582E8" w:rsidR="009757FC" w:rsidRPr="00333110" w:rsidRDefault="00333110" w:rsidP="007426BE">
      <w:pPr>
        <w:pStyle w:val="NoSpacing"/>
      </w:pPr>
      <w:r w:rsidRPr="00E23DF3">
        <w:t xml:space="preserve">Father, help those who have suffered a loss or injury to be able to ask your forgiveness of “them” for their deed(s). </w:t>
      </w:r>
      <w:r>
        <w:t xml:space="preserve"> </w:t>
      </w:r>
      <w:r w:rsidR="00204939" w:rsidRPr="00E23DF3">
        <w:t xml:space="preserve">Jesus, help us to </w:t>
      </w:r>
      <w:r w:rsidR="00E5194F" w:rsidRPr="00E23DF3">
        <w:t xml:space="preserve">be faithful to you and to </w:t>
      </w:r>
      <w:r w:rsidR="00204939" w:rsidRPr="00E23DF3">
        <w:t>live the Gospel courageously.</w:t>
      </w:r>
      <w:r w:rsidR="00585898">
        <w:t xml:space="preserve"> Amen.</w:t>
      </w:r>
    </w:p>
    <w:p w14:paraId="39BA881A" w14:textId="77777777" w:rsidR="009757FC" w:rsidRPr="00E23DF3" w:rsidRDefault="009757FC" w:rsidP="00E23D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57FC" w:rsidRPr="00E23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Nova Light">
    <w:altName w:val="Rockwell Nova Light"/>
    <w:charset w:val="00"/>
    <w:family w:val="roman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6B"/>
    <w:rsid w:val="000D6C74"/>
    <w:rsid w:val="00151F9C"/>
    <w:rsid w:val="00172C8C"/>
    <w:rsid w:val="001A6517"/>
    <w:rsid w:val="001B6810"/>
    <w:rsid w:val="00204939"/>
    <w:rsid w:val="002761EA"/>
    <w:rsid w:val="002D7B09"/>
    <w:rsid w:val="00333110"/>
    <w:rsid w:val="00373A25"/>
    <w:rsid w:val="00387641"/>
    <w:rsid w:val="00425D10"/>
    <w:rsid w:val="00453211"/>
    <w:rsid w:val="00470DD1"/>
    <w:rsid w:val="004A194E"/>
    <w:rsid w:val="0052362A"/>
    <w:rsid w:val="00526BF4"/>
    <w:rsid w:val="0056376C"/>
    <w:rsid w:val="0056550B"/>
    <w:rsid w:val="00575639"/>
    <w:rsid w:val="00585898"/>
    <w:rsid w:val="0059716B"/>
    <w:rsid w:val="00613EDD"/>
    <w:rsid w:val="00681651"/>
    <w:rsid w:val="0069397E"/>
    <w:rsid w:val="006C0842"/>
    <w:rsid w:val="006D0336"/>
    <w:rsid w:val="00703BF0"/>
    <w:rsid w:val="007426BE"/>
    <w:rsid w:val="007872A0"/>
    <w:rsid w:val="007A6BA2"/>
    <w:rsid w:val="007C263C"/>
    <w:rsid w:val="007F4DF5"/>
    <w:rsid w:val="00804B0F"/>
    <w:rsid w:val="00845673"/>
    <w:rsid w:val="0084763A"/>
    <w:rsid w:val="00854720"/>
    <w:rsid w:val="00857C6D"/>
    <w:rsid w:val="00863C84"/>
    <w:rsid w:val="00865A6A"/>
    <w:rsid w:val="00874BFF"/>
    <w:rsid w:val="008A1377"/>
    <w:rsid w:val="008A439A"/>
    <w:rsid w:val="0096369A"/>
    <w:rsid w:val="00973134"/>
    <w:rsid w:val="009757FC"/>
    <w:rsid w:val="00981882"/>
    <w:rsid w:val="00A04AA5"/>
    <w:rsid w:val="00A34B71"/>
    <w:rsid w:val="00A73AE0"/>
    <w:rsid w:val="00A82647"/>
    <w:rsid w:val="00AC4C74"/>
    <w:rsid w:val="00AC5301"/>
    <w:rsid w:val="00AD5131"/>
    <w:rsid w:val="00B06200"/>
    <w:rsid w:val="00BD6226"/>
    <w:rsid w:val="00BF485F"/>
    <w:rsid w:val="00C87EF4"/>
    <w:rsid w:val="00C92FCB"/>
    <w:rsid w:val="00C94D21"/>
    <w:rsid w:val="00CD142C"/>
    <w:rsid w:val="00D10B65"/>
    <w:rsid w:val="00DA332F"/>
    <w:rsid w:val="00DA4495"/>
    <w:rsid w:val="00DC1128"/>
    <w:rsid w:val="00DF1872"/>
    <w:rsid w:val="00E23DF3"/>
    <w:rsid w:val="00E5194F"/>
    <w:rsid w:val="00E91B64"/>
    <w:rsid w:val="00F049CF"/>
    <w:rsid w:val="00F15222"/>
    <w:rsid w:val="00F5763B"/>
    <w:rsid w:val="00F929A7"/>
    <w:rsid w:val="00FB0320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8815"/>
  <w15:docId w15:val="{456A016D-304B-4C95-91D4-76666F74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7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Judith Terrameo</cp:lastModifiedBy>
  <cp:revision>47</cp:revision>
  <dcterms:created xsi:type="dcterms:W3CDTF">2020-01-01T23:24:00Z</dcterms:created>
  <dcterms:modified xsi:type="dcterms:W3CDTF">2020-02-14T22:15:00Z</dcterms:modified>
</cp:coreProperties>
</file>